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7EB" w:rsidRPr="000C0740" w:rsidRDefault="00282B53" w:rsidP="005075FD">
      <w:pPr>
        <w:jc w:val="center"/>
        <w:rPr>
          <w:rFonts w:ascii="Times New Roman" w:hAnsi="Times New Roman" w:cs="Times New Roman"/>
          <w:b/>
          <w:sz w:val="24"/>
          <w:szCs w:val="24"/>
        </w:rPr>
      </w:pPr>
      <w:r w:rsidRPr="000C0740">
        <w:rPr>
          <w:rFonts w:ascii="Times New Roman" w:hAnsi="Times New Roman" w:cs="Times New Roman"/>
          <w:b/>
          <w:sz w:val="24"/>
          <w:szCs w:val="24"/>
        </w:rPr>
        <w:t>Celebrazione</w:t>
      </w:r>
    </w:p>
    <w:p w:rsidR="00282B53" w:rsidRPr="000C0740" w:rsidRDefault="00282B53" w:rsidP="005075FD">
      <w:pPr>
        <w:jc w:val="center"/>
        <w:rPr>
          <w:rFonts w:ascii="Times New Roman" w:hAnsi="Times New Roman" w:cs="Times New Roman"/>
          <w:b/>
          <w:sz w:val="24"/>
          <w:szCs w:val="24"/>
        </w:rPr>
      </w:pPr>
      <w:r w:rsidRPr="000C0740">
        <w:rPr>
          <w:rFonts w:ascii="Times New Roman" w:hAnsi="Times New Roman" w:cs="Times New Roman"/>
          <w:b/>
          <w:sz w:val="24"/>
          <w:szCs w:val="24"/>
        </w:rPr>
        <w:t xml:space="preserve">DELLA FEDELTA’ </w:t>
      </w:r>
      <w:proofErr w:type="spellStart"/>
      <w:r w:rsidRPr="000C0740">
        <w:rPr>
          <w:rFonts w:ascii="Times New Roman" w:hAnsi="Times New Roman" w:cs="Times New Roman"/>
          <w:b/>
          <w:sz w:val="24"/>
          <w:szCs w:val="24"/>
        </w:rPr>
        <w:t>DI</w:t>
      </w:r>
      <w:proofErr w:type="spellEnd"/>
      <w:r w:rsidRPr="000C0740">
        <w:rPr>
          <w:rFonts w:ascii="Times New Roman" w:hAnsi="Times New Roman" w:cs="Times New Roman"/>
          <w:b/>
          <w:sz w:val="24"/>
          <w:szCs w:val="24"/>
        </w:rPr>
        <w:t xml:space="preserve"> DIO</w:t>
      </w:r>
    </w:p>
    <w:p w:rsidR="00282B53" w:rsidRPr="000C0740" w:rsidRDefault="00282B53" w:rsidP="005075FD">
      <w:pPr>
        <w:jc w:val="center"/>
        <w:rPr>
          <w:rFonts w:ascii="Times New Roman" w:hAnsi="Times New Roman" w:cs="Times New Roman"/>
          <w:i/>
          <w:sz w:val="24"/>
          <w:szCs w:val="24"/>
        </w:rPr>
      </w:pPr>
      <w:r w:rsidRPr="000C0740">
        <w:rPr>
          <w:rFonts w:ascii="Times New Roman" w:hAnsi="Times New Roman" w:cs="Times New Roman"/>
          <w:i/>
          <w:sz w:val="24"/>
          <w:szCs w:val="24"/>
        </w:rPr>
        <w:t>L’amore del Signore è per sempre!</w:t>
      </w:r>
    </w:p>
    <w:p w:rsidR="00282B53" w:rsidRDefault="00282B53">
      <w:pPr>
        <w:rPr>
          <w:rFonts w:ascii="Times New Roman" w:hAnsi="Times New Roman" w:cs="Times New Roman"/>
          <w:sz w:val="24"/>
          <w:szCs w:val="24"/>
        </w:rPr>
      </w:pPr>
    </w:p>
    <w:p w:rsidR="00282B53" w:rsidRDefault="00282B53">
      <w:pPr>
        <w:rPr>
          <w:rFonts w:ascii="Times New Roman" w:hAnsi="Times New Roman" w:cs="Times New Roman"/>
          <w:sz w:val="24"/>
          <w:szCs w:val="24"/>
        </w:rPr>
      </w:pPr>
      <w:r>
        <w:rPr>
          <w:rFonts w:ascii="Times New Roman" w:hAnsi="Times New Roman" w:cs="Times New Roman"/>
          <w:sz w:val="24"/>
          <w:szCs w:val="24"/>
        </w:rPr>
        <w:t>Cosa serve alla celebrazione</w:t>
      </w:r>
    </w:p>
    <w:p w:rsidR="00282B53" w:rsidRDefault="00282B53" w:rsidP="00282B53">
      <w:pPr>
        <w:pStyle w:val="Paragrafoelenco"/>
        <w:numPr>
          <w:ilvl w:val="0"/>
          <w:numId w:val="1"/>
        </w:numPr>
        <w:rPr>
          <w:rFonts w:ascii="Times New Roman" w:hAnsi="Times New Roman" w:cs="Times New Roman"/>
          <w:sz w:val="24"/>
          <w:szCs w:val="24"/>
        </w:rPr>
      </w:pPr>
      <w:r>
        <w:rPr>
          <w:rFonts w:ascii="Times New Roman" w:hAnsi="Times New Roman" w:cs="Times New Roman"/>
          <w:sz w:val="24"/>
          <w:szCs w:val="24"/>
        </w:rPr>
        <w:t>Un arcobaleno disegnato su un cartone,</w:t>
      </w:r>
    </w:p>
    <w:p w:rsidR="00282B53" w:rsidRDefault="00282B53" w:rsidP="00282B53">
      <w:pPr>
        <w:pStyle w:val="Paragrafoelenco"/>
        <w:numPr>
          <w:ilvl w:val="0"/>
          <w:numId w:val="1"/>
        </w:numPr>
        <w:rPr>
          <w:rFonts w:ascii="Times New Roman" w:hAnsi="Times New Roman" w:cs="Times New Roman"/>
          <w:sz w:val="24"/>
          <w:szCs w:val="24"/>
        </w:rPr>
      </w:pPr>
      <w:r>
        <w:rPr>
          <w:rFonts w:ascii="Times New Roman" w:hAnsi="Times New Roman" w:cs="Times New Roman"/>
          <w:sz w:val="24"/>
          <w:szCs w:val="24"/>
        </w:rPr>
        <w:t>Una croce, qualche ramo d’edera,</w:t>
      </w:r>
    </w:p>
    <w:p w:rsidR="00282B53" w:rsidRDefault="00282B53" w:rsidP="00282B53">
      <w:pPr>
        <w:pStyle w:val="Paragrafoelenco"/>
        <w:numPr>
          <w:ilvl w:val="0"/>
          <w:numId w:val="1"/>
        </w:numPr>
        <w:rPr>
          <w:rFonts w:ascii="Times New Roman" w:hAnsi="Times New Roman" w:cs="Times New Roman"/>
          <w:sz w:val="24"/>
          <w:szCs w:val="24"/>
        </w:rPr>
      </w:pPr>
      <w:r>
        <w:rPr>
          <w:rFonts w:ascii="Times New Roman" w:hAnsi="Times New Roman" w:cs="Times New Roman"/>
          <w:sz w:val="24"/>
          <w:szCs w:val="24"/>
        </w:rPr>
        <w:t>Anelli o braccialetti a sufficienza per ogni ragazzo,</w:t>
      </w:r>
    </w:p>
    <w:p w:rsidR="00282B53" w:rsidRDefault="00282B53" w:rsidP="00282B53">
      <w:pPr>
        <w:pStyle w:val="Paragrafoelenco"/>
        <w:numPr>
          <w:ilvl w:val="0"/>
          <w:numId w:val="1"/>
        </w:numPr>
        <w:rPr>
          <w:rFonts w:ascii="Times New Roman" w:hAnsi="Times New Roman" w:cs="Times New Roman"/>
          <w:sz w:val="24"/>
          <w:szCs w:val="24"/>
        </w:rPr>
      </w:pPr>
      <w:r>
        <w:rPr>
          <w:rFonts w:ascii="Times New Roman" w:hAnsi="Times New Roman" w:cs="Times New Roman"/>
          <w:sz w:val="24"/>
          <w:szCs w:val="24"/>
        </w:rPr>
        <w:t>Libretto dei canti.</w:t>
      </w:r>
    </w:p>
    <w:p w:rsidR="005075FD" w:rsidRPr="005075FD" w:rsidRDefault="005075FD" w:rsidP="005075FD">
      <w:pPr>
        <w:pStyle w:val="Paragrafoelenco"/>
        <w:rPr>
          <w:rFonts w:ascii="Times New Roman" w:hAnsi="Times New Roman" w:cs="Times New Roman"/>
          <w:sz w:val="24"/>
          <w:szCs w:val="24"/>
        </w:rPr>
      </w:pPr>
    </w:p>
    <w:p w:rsidR="00282B53" w:rsidRDefault="00282B53" w:rsidP="00282B53">
      <w:pPr>
        <w:rPr>
          <w:rFonts w:ascii="Times New Roman" w:hAnsi="Times New Roman" w:cs="Times New Roman"/>
          <w:sz w:val="24"/>
          <w:szCs w:val="24"/>
        </w:rPr>
      </w:pPr>
      <w:r>
        <w:rPr>
          <w:rFonts w:ascii="Times New Roman" w:hAnsi="Times New Roman" w:cs="Times New Roman"/>
          <w:sz w:val="24"/>
          <w:szCs w:val="24"/>
        </w:rPr>
        <w:t>Canto</w:t>
      </w:r>
    </w:p>
    <w:p w:rsidR="00282B53" w:rsidRDefault="00282B53" w:rsidP="00282B53">
      <w:pPr>
        <w:rPr>
          <w:rFonts w:ascii="Times New Roman" w:hAnsi="Times New Roman" w:cs="Times New Roman"/>
          <w:sz w:val="24"/>
          <w:szCs w:val="24"/>
        </w:rPr>
      </w:pPr>
      <w:r>
        <w:rPr>
          <w:rFonts w:ascii="Times New Roman" w:hAnsi="Times New Roman" w:cs="Times New Roman"/>
          <w:sz w:val="24"/>
          <w:szCs w:val="24"/>
        </w:rPr>
        <w:t>C. Nel nome del Padre e del Figlio e dello Spirito Santo.</w:t>
      </w:r>
    </w:p>
    <w:p w:rsidR="00282B53" w:rsidRDefault="00282B53" w:rsidP="00282B53">
      <w:pPr>
        <w:rPr>
          <w:rFonts w:ascii="Times New Roman" w:hAnsi="Times New Roman" w:cs="Times New Roman"/>
          <w:sz w:val="24"/>
          <w:szCs w:val="24"/>
        </w:rPr>
      </w:pPr>
      <w:r>
        <w:rPr>
          <w:rFonts w:ascii="Times New Roman" w:hAnsi="Times New Roman" w:cs="Times New Roman"/>
          <w:sz w:val="24"/>
          <w:szCs w:val="24"/>
        </w:rPr>
        <w:t>T. Amen.</w:t>
      </w:r>
    </w:p>
    <w:p w:rsidR="00282B53" w:rsidRDefault="00282B53" w:rsidP="00282B53">
      <w:pPr>
        <w:rPr>
          <w:rFonts w:ascii="Times New Roman" w:hAnsi="Times New Roman" w:cs="Times New Roman"/>
          <w:sz w:val="24"/>
          <w:szCs w:val="24"/>
        </w:rPr>
      </w:pPr>
      <w:r>
        <w:rPr>
          <w:rFonts w:ascii="Times New Roman" w:hAnsi="Times New Roman" w:cs="Times New Roman"/>
          <w:sz w:val="24"/>
          <w:szCs w:val="24"/>
        </w:rPr>
        <w:t>C. L’amore di Dio nostro Padre che è fedele al suo patto e la grazia di Cristo, Parola certa e Roccia che non muta, per la potenza dello Spirito</w:t>
      </w:r>
      <w:r w:rsidR="0020376C">
        <w:rPr>
          <w:rFonts w:ascii="Times New Roman" w:hAnsi="Times New Roman" w:cs="Times New Roman"/>
          <w:sz w:val="24"/>
          <w:szCs w:val="24"/>
        </w:rPr>
        <w:t xml:space="preserve"> Santo sia con tutti voi.</w:t>
      </w:r>
    </w:p>
    <w:p w:rsidR="0020376C" w:rsidRDefault="0020376C" w:rsidP="00282B53">
      <w:pPr>
        <w:rPr>
          <w:rFonts w:ascii="Times New Roman" w:hAnsi="Times New Roman" w:cs="Times New Roman"/>
          <w:sz w:val="24"/>
          <w:szCs w:val="24"/>
        </w:rPr>
      </w:pPr>
      <w:r>
        <w:rPr>
          <w:rFonts w:ascii="Times New Roman" w:hAnsi="Times New Roman" w:cs="Times New Roman"/>
          <w:sz w:val="24"/>
          <w:szCs w:val="24"/>
        </w:rPr>
        <w:t>T. E con il tuo Spirito.</w:t>
      </w:r>
    </w:p>
    <w:p w:rsidR="0020376C" w:rsidRDefault="0020376C" w:rsidP="00282B53">
      <w:pPr>
        <w:rPr>
          <w:rFonts w:ascii="Times New Roman" w:hAnsi="Times New Roman" w:cs="Times New Roman"/>
          <w:sz w:val="24"/>
          <w:szCs w:val="24"/>
        </w:rPr>
      </w:pPr>
      <w:r>
        <w:rPr>
          <w:rFonts w:ascii="Times New Roman" w:hAnsi="Times New Roman" w:cs="Times New Roman"/>
          <w:sz w:val="24"/>
          <w:szCs w:val="24"/>
        </w:rPr>
        <w:t xml:space="preserve">L. Nella storia della salvezza, Dio non si limita a creare l’uomo e la donna, ma con essi desidera instaurare una relazione di amore e comunione. Con fedeltà, lungo i secoli, mediante la Legge, le </w:t>
      </w:r>
      <w:r w:rsidRPr="000B5464">
        <w:rPr>
          <w:rFonts w:ascii="Times New Roman" w:hAnsi="Times New Roman" w:cs="Times New Roman"/>
          <w:color w:val="000000" w:themeColor="text1"/>
          <w:sz w:val="24"/>
          <w:szCs w:val="24"/>
        </w:rPr>
        <w:t>alleanze e i profeti, continuamente tende la mano all’umanità anche quando essa si allontana da Lui.</w:t>
      </w:r>
      <w:r>
        <w:rPr>
          <w:rFonts w:ascii="Times New Roman" w:hAnsi="Times New Roman" w:cs="Times New Roman"/>
          <w:sz w:val="24"/>
          <w:szCs w:val="24"/>
        </w:rPr>
        <w:t xml:space="preserve"> In  Cristo, dono del Padre, l’amore fedele di Dio prende forma umana e compie tutte le promesse di salvezza antiche: Egli è la nuova ed eterna alleanza, che porta frutti abbondanti in chi con disponibilità l’accoglie.</w:t>
      </w:r>
    </w:p>
    <w:p w:rsidR="001F7B05" w:rsidRDefault="001F7B05" w:rsidP="00282B53">
      <w:pPr>
        <w:rPr>
          <w:rFonts w:ascii="Times New Roman" w:hAnsi="Times New Roman" w:cs="Times New Roman"/>
          <w:sz w:val="24"/>
          <w:szCs w:val="24"/>
        </w:rPr>
      </w:pPr>
      <w:r>
        <w:rPr>
          <w:rFonts w:ascii="Times New Roman" w:hAnsi="Times New Roman" w:cs="Times New Roman"/>
          <w:sz w:val="24"/>
          <w:szCs w:val="24"/>
        </w:rPr>
        <w:t>Alcuni segni ci ricordano la sua fedeltà:</w:t>
      </w:r>
    </w:p>
    <w:p w:rsidR="001F7B05" w:rsidRDefault="001F7B05" w:rsidP="00282B53">
      <w:pPr>
        <w:rPr>
          <w:rFonts w:ascii="Times New Roman" w:hAnsi="Times New Roman" w:cs="Times New Roman"/>
          <w:sz w:val="24"/>
          <w:szCs w:val="24"/>
        </w:rPr>
      </w:pPr>
      <w:r>
        <w:rPr>
          <w:rFonts w:ascii="Times New Roman" w:hAnsi="Times New Roman" w:cs="Times New Roman"/>
          <w:sz w:val="24"/>
          <w:szCs w:val="24"/>
        </w:rPr>
        <w:t>I VARI SEGNI VENGONO PRESENTATI DAI RAGAZZI.</w:t>
      </w:r>
    </w:p>
    <w:p w:rsidR="001F7B05" w:rsidRDefault="001F7B05" w:rsidP="00282B53">
      <w:pPr>
        <w:rPr>
          <w:rFonts w:ascii="Times New Roman" w:hAnsi="Times New Roman" w:cs="Times New Roman"/>
          <w:color w:val="000000" w:themeColor="text1"/>
          <w:sz w:val="24"/>
          <w:szCs w:val="24"/>
        </w:rPr>
      </w:pPr>
      <w:r w:rsidRPr="001F7B05">
        <w:rPr>
          <w:rFonts w:ascii="Times New Roman" w:hAnsi="Times New Roman" w:cs="Times New Roman"/>
          <w:color w:val="FF0000"/>
          <w:sz w:val="24"/>
          <w:szCs w:val="24"/>
        </w:rPr>
        <w:t>L’arcobaleno</w:t>
      </w:r>
      <w:r>
        <w:rPr>
          <w:rFonts w:ascii="Times New Roman" w:hAnsi="Times New Roman" w:cs="Times New Roman"/>
          <w:color w:val="000000" w:themeColor="text1"/>
          <w:sz w:val="24"/>
          <w:szCs w:val="24"/>
        </w:rPr>
        <w:t xml:space="preserve"> (un disegno o un pezzo di cartone o polistirolo): l’amicizia di Dio con l’umanità unisce il cielo alla terra. Dio non si stanca degli uomini, nonostante le loro infedeltà.</w:t>
      </w:r>
    </w:p>
    <w:p w:rsidR="001F7B05" w:rsidRDefault="001F7B05" w:rsidP="00282B53">
      <w:pPr>
        <w:rPr>
          <w:rFonts w:ascii="Times New Roman" w:hAnsi="Times New Roman" w:cs="Times New Roman"/>
          <w:color w:val="000000" w:themeColor="text1"/>
          <w:sz w:val="24"/>
          <w:szCs w:val="24"/>
        </w:rPr>
      </w:pPr>
      <w:r w:rsidRPr="001F7B05">
        <w:rPr>
          <w:rFonts w:ascii="Times New Roman" w:hAnsi="Times New Roman" w:cs="Times New Roman"/>
          <w:color w:val="FF0000"/>
          <w:sz w:val="24"/>
          <w:szCs w:val="24"/>
        </w:rPr>
        <w:t>Il crocifisso</w:t>
      </w:r>
      <w:r>
        <w:rPr>
          <w:rFonts w:ascii="Times New Roman" w:hAnsi="Times New Roman" w:cs="Times New Roman"/>
          <w:color w:val="FF0000"/>
          <w:sz w:val="24"/>
          <w:szCs w:val="24"/>
        </w:rPr>
        <w:t xml:space="preserve"> : </w:t>
      </w:r>
      <w:r w:rsidRPr="001F7B05">
        <w:rPr>
          <w:rFonts w:ascii="Times New Roman" w:hAnsi="Times New Roman" w:cs="Times New Roman"/>
          <w:color w:val="000000" w:themeColor="text1"/>
          <w:sz w:val="24"/>
          <w:szCs w:val="24"/>
        </w:rPr>
        <w:t xml:space="preserve">l’amore di Dio è fedele sino al dono completo di sé. &lt; Non </w:t>
      </w:r>
      <w:r>
        <w:rPr>
          <w:rFonts w:ascii="Times New Roman" w:hAnsi="Times New Roman" w:cs="Times New Roman"/>
          <w:color w:val="000000" w:themeColor="text1"/>
          <w:sz w:val="24"/>
          <w:szCs w:val="24"/>
        </w:rPr>
        <w:t>c’è amore più grande di chi dà la vita per i propri amici&gt;.</w:t>
      </w:r>
    </w:p>
    <w:p w:rsidR="001F7B05" w:rsidRDefault="001F7B05" w:rsidP="00282B53">
      <w:pPr>
        <w:rPr>
          <w:rFonts w:ascii="Times New Roman" w:hAnsi="Times New Roman" w:cs="Times New Roman"/>
          <w:sz w:val="24"/>
          <w:szCs w:val="24"/>
        </w:rPr>
      </w:pPr>
      <w:r w:rsidRPr="001F7B05">
        <w:rPr>
          <w:rFonts w:ascii="Times New Roman" w:hAnsi="Times New Roman" w:cs="Times New Roman"/>
          <w:color w:val="FF0000"/>
          <w:sz w:val="24"/>
          <w:szCs w:val="24"/>
        </w:rPr>
        <w:t>Alcuni rami di edera</w:t>
      </w:r>
      <w:r>
        <w:rPr>
          <w:rFonts w:ascii="Times New Roman" w:hAnsi="Times New Roman" w:cs="Times New Roman"/>
          <w:color w:val="FF0000"/>
          <w:sz w:val="24"/>
          <w:szCs w:val="24"/>
        </w:rPr>
        <w:t xml:space="preserve">: </w:t>
      </w:r>
      <w:r w:rsidRPr="001F7B05">
        <w:rPr>
          <w:rFonts w:ascii="Times New Roman" w:hAnsi="Times New Roman" w:cs="Times New Roman"/>
          <w:sz w:val="24"/>
          <w:szCs w:val="24"/>
        </w:rPr>
        <w:t>questa</w:t>
      </w:r>
      <w:r>
        <w:rPr>
          <w:rFonts w:ascii="Times New Roman" w:hAnsi="Times New Roman" w:cs="Times New Roman"/>
          <w:sz w:val="24"/>
          <w:szCs w:val="24"/>
        </w:rPr>
        <w:t xml:space="preserve"> pianta sempre verde ricorda che l’Amore di Dio non conosce inverno, dura sempre, di generazione in generazione.</w:t>
      </w:r>
    </w:p>
    <w:p w:rsidR="001F7B05" w:rsidRDefault="001F7B05" w:rsidP="00282B53">
      <w:pPr>
        <w:rPr>
          <w:rFonts w:ascii="Times New Roman" w:hAnsi="Times New Roman" w:cs="Times New Roman"/>
          <w:sz w:val="24"/>
          <w:szCs w:val="24"/>
        </w:rPr>
      </w:pPr>
      <w:r>
        <w:rPr>
          <w:rFonts w:ascii="Times New Roman" w:hAnsi="Times New Roman" w:cs="Times New Roman"/>
          <w:sz w:val="24"/>
          <w:szCs w:val="24"/>
        </w:rPr>
        <w:t>C. PREGHIAMO.</w:t>
      </w:r>
      <w:r w:rsidR="000B5464">
        <w:rPr>
          <w:rFonts w:ascii="Times New Roman" w:hAnsi="Times New Roman" w:cs="Times New Roman"/>
          <w:sz w:val="24"/>
          <w:szCs w:val="24"/>
        </w:rPr>
        <w:t xml:space="preserve"> O Dio, nostro Padre, hai voluto stabilire con l’umanità un patto di amore e la tua Parola data non viene meno;fa che, sorretti dal tuo Spirito, impariamo a vivere secondo la tua volontà, fedeli al tuo patto d’amore. Per Cristo nostro Signore.</w:t>
      </w:r>
    </w:p>
    <w:p w:rsidR="000B5464" w:rsidRDefault="000B5464" w:rsidP="00282B53">
      <w:pPr>
        <w:rPr>
          <w:rFonts w:ascii="Times New Roman" w:hAnsi="Times New Roman" w:cs="Times New Roman"/>
          <w:sz w:val="24"/>
          <w:szCs w:val="24"/>
        </w:rPr>
      </w:pPr>
      <w:r>
        <w:rPr>
          <w:rFonts w:ascii="Times New Roman" w:hAnsi="Times New Roman" w:cs="Times New Roman"/>
          <w:sz w:val="24"/>
          <w:szCs w:val="24"/>
        </w:rPr>
        <w:lastRenderedPageBreak/>
        <w:t>T. Amen.</w:t>
      </w:r>
    </w:p>
    <w:p w:rsidR="000B5464" w:rsidRDefault="000B5464" w:rsidP="00282B53">
      <w:pPr>
        <w:rPr>
          <w:rFonts w:ascii="Times New Roman" w:hAnsi="Times New Roman" w:cs="Times New Roman"/>
          <w:color w:val="FF0000"/>
          <w:sz w:val="24"/>
          <w:szCs w:val="24"/>
        </w:rPr>
      </w:pPr>
      <w:r w:rsidRPr="000B5464">
        <w:rPr>
          <w:rFonts w:ascii="Times New Roman" w:hAnsi="Times New Roman" w:cs="Times New Roman"/>
          <w:color w:val="FF0000"/>
          <w:sz w:val="24"/>
          <w:szCs w:val="24"/>
        </w:rPr>
        <w:t>Dal libro del Deuteronomio (7,7- 9)</w:t>
      </w:r>
    </w:p>
    <w:p w:rsidR="000B5464" w:rsidRDefault="000B5464" w:rsidP="00282B53">
      <w:pPr>
        <w:rPr>
          <w:rFonts w:ascii="Times New Roman" w:hAnsi="Times New Roman" w:cs="Times New Roman"/>
          <w:color w:val="000000" w:themeColor="text1"/>
          <w:sz w:val="24"/>
          <w:szCs w:val="24"/>
        </w:rPr>
      </w:pPr>
      <w:r w:rsidRPr="000B5464">
        <w:rPr>
          <w:rFonts w:ascii="Times New Roman" w:hAnsi="Times New Roman" w:cs="Times New Roman"/>
          <w:color w:val="000000" w:themeColor="text1"/>
          <w:sz w:val="24"/>
          <w:szCs w:val="24"/>
        </w:rPr>
        <w:t>Il Signore si è legato a voi</w:t>
      </w:r>
      <w:r>
        <w:rPr>
          <w:rFonts w:ascii="Times New Roman" w:hAnsi="Times New Roman" w:cs="Times New Roman"/>
          <w:color w:val="000000" w:themeColor="text1"/>
          <w:sz w:val="24"/>
          <w:szCs w:val="24"/>
        </w:rPr>
        <w:t xml:space="preserve"> e vi ha scelti, non perché siete più numerosi di tutti gli altri popoli – siete infatti il più piccolo di tutti i popoli-, ma perché il Signore vi ama e perché ha voluto mantenere il giuramento fatto ai vostri padri: il Signore vi ha fatti uscire con mano potente e vi ha riscattati liberandovi dalla condizione servile, dalla mano del faraone, re d’Egitto. </w:t>
      </w:r>
      <w:r w:rsidR="009811FA">
        <w:rPr>
          <w:rFonts w:ascii="Times New Roman" w:hAnsi="Times New Roman" w:cs="Times New Roman"/>
          <w:color w:val="000000" w:themeColor="text1"/>
          <w:sz w:val="24"/>
          <w:szCs w:val="24"/>
        </w:rPr>
        <w:t>Riconosci dunque il Signore, tuo Dio: egli è Dio, il Dio fedele, che mantiene l’alleanza e la bontà per mille generazioni con coloro che lo amano e osservano i suoi comandamenti.</w:t>
      </w:r>
    </w:p>
    <w:p w:rsidR="00F72C5D" w:rsidRDefault="00F72C5D" w:rsidP="00282B5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cori alterni recitiamo il </w:t>
      </w:r>
      <w:proofErr w:type="spellStart"/>
      <w:r>
        <w:rPr>
          <w:rFonts w:ascii="Times New Roman" w:hAnsi="Times New Roman" w:cs="Times New Roman"/>
          <w:color w:val="000000" w:themeColor="text1"/>
          <w:sz w:val="24"/>
          <w:szCs w:val="24"/>
        </w:rPr>
        <w:t>polisalmo</w:t>
      </w:r>
      <w:proofErr w:type="spellEnd"/>
    </w:p>
    <w:p w:rsidR="00F72C5D" w:rsidRDefault="005075FD" w:rsidP="00282B53">
      <w:pP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Rico</w:t>
      </w:r>
      <w:r w:rsidR="00F72C5D">
        <w:rPr>
          <w:rFonts w:ascii="Times New Roman" w:hAnsi="Times New Roman" w:cs="Times New Roman"/>
          <w:b/>
          <w:color w:val="000000" w:themeColor="text1"/>
          <w:sz w:val="24"/>
          <w:szCs w:val="24"/>
        </w:rPr>
        <w:t xml:space="preserve">rdati, Signore, della tua misericordia e del tuo amore, che è da sempre.                         </w:t>
      </w:r>
      <w:r>
        <w:rPr>
          <w:rFonts w:ascii="Times New Roman" w:hAnsi="Times New Roman" w:cs="Times New Roman"/>
          <w:b/>
          <w:color w:val="000000" w:themeColor="text1"/>
          <w:sz w:val="24"/>
          <w:szCs w:val="24"/>
        </w:rPr>
        <w:t xml:space="preserve">                            Rico</w:t>
      </w:r>
      <w:r w:rsidR="00F72C5D">
        <w:rPr>
          <w:rFonts w:ascii="Times New Roman" w:hAnsi="Times New Roman" w:cs="Times New Roman"/>
          <w:b/>
          <w:color w:val="000000" w:themeColor="text1"/>
          <w:sz w:val="24"/>
          <w:szCs w:val="24"/>
        </w:rPr>
        <w:t xml:space="preserve">rdati di me nella tua misericordia per la tua bontà. </w:t>
      </w:r>
      <w:r w:rsidR="00F72C5D">
        <w:rPr>
          <w:rFonts w:ascii="Times New Roman" w:hAnsi="Times New Roman" w:cs="Times New Roman"/>
          <w:color w:val="000000" w:themeColor="text1"/>
          <w:sz w:val="24"/>
          <w:szCs w:val="24"/>
        </w:rPr>
        <w:t>(Da Salmo 25)</w:t>
      </w:r>
    </w:p>
    <w:p w:rsidR="00F72C5D" w:rsidRDefault="00F72C5D" w:rsidP="00282B5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Signore, il tuo amore</w:t>
      </w:r>
      <w:r w:rsidR="005075FD">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è nel cielo,                                                                                                             la tua fedeltà fino alle nubi,                                                                                                                                   la tua giustizia è come le più alte montagne,                                                                                                         il tuo giudizio come l’abisso profondo:                                                                                                        uomini e bestie tu salvi, Signore  (Dal Salmo 36)</w:t>
      </w:r>
    </w:p>
    <w:p w:rsidR="00F72C5D" w:rsidRDefault="00F72C5D" w:rsidP="00282B53">
      <w:pP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Ho annunciato la tua giustizia nella grande assemblea;                                                                                    vedi: non tengo chiuse le labbra, Signore, tu lo sai.                                                                                                     Non ho nascosto la tua giustizia dentro il mio cuore,                                                                                         la tua verità e la tua salvezza ho proclamato.                                                                                                     Non ho celato il tuo amore                                                                                                                                       e la tua fedeltà alla grande assemblea. </w:t>
      </w:r>
      <w:r>
        <w:rPr>
          <w:rFonts w:ascii="Times New Roman" w:hAnsi="Times New Roman" w:cs="Times New Roman"/>
          <w:color w:val="000000" w:themeColor="text1"/>
          <w:sz w:val="24"/>
          <w:szCs w:val="24"/>
        </w:rPr>
        <w:t>(Dal Salmo 40)</w:t>
      </w:r>
    </w:p>
    <w:p w:rsidR="00F72C5D" w:rsidRDefault="00F72C5D" w:rsidP="00F72C5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Confido nella fedeltà di Dio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in eterno è per sempre.                                                                                                                                                      Voglio renderti grazie in eterno                                                                                                          per quanto hai operato;                                                                                                                                   spero nel tuo nome, perché è buono,                                                                                                 davanti ai tuoi fedeli. (Dal Salmo 52)</w:t>
      </w:r>
    </w:p>
    <w:p w:rsidR="00F72C5D" w:rsidRDefault="00F72C5D" w:rsidP="00F72C5D">
      <w:pPr>
        <w:rPr>
          <w:rFonts w:ascii="Times New Roman" w:hAnsi="Times New Roman" w:cs="Times New Roman"/>
          <w:color w:val="FF0000"/>
          <w:sz w:val="24"/>
          <w:szCs w:val="24"/>
        </w:rPr>
      </w:pPr>
      <w:r>
        <w:rPr>
          <w:rFonts w:ascii="Times New Roman" w:hAnsi="Times New Roman" w:cs="Times New Roman"/>
          <w:color w:val="FF0000"/>
          <w:sz w:val="24"/>
          <w:szCs w:val="24"/>
        </w:rPr>
        <w:t>Canto dell’Alleluia</w:t>
      </w:r>
    </w:p>
    <w:p w:rsidR="00F72C5D" w:rsidRDefault="00F72C5D" w:rsidP="00F72C5D">
      <w:pPr>
        <w:rPr>
          <w:rFonts w:ascii="Times New Roman" w:hAnsi="Times New Roman" w:cs="Times New Roman"/>
          <w:color w:val="FF0000"/>
          <w:sz w:val="24"/>
          <w:szCs w:val="24"/>
        </w:rPr>
      </w:pPr>
      <w:r>
        <w:rPr>
          <w:rFonts w:ascii="Times New Roman" w:hAnsi="Times New Roman" w:cs="Times New Roman"/>
          <w:color w:val="FF0000"/>
          <w:sz w:val="24"/>
          <w:szCs w:val="24"/>
        </w:rPr>
        <w:t>Dal Vangelo secondo Matteo (25,14-30)</w:t>
      </w:r>
    </w:p>
    <w:p w:rsidR="00F72C5D" w:rsidRDefault="000A55A0" w:rsidP="00F72C5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In quel tempo, Gesù disse: </w:t>
      </w:r>
      <w:proofErr w:type="spellStart"/>
      <w:r>
        <w:rPr>
          <w:rFonts w:ascii="Times New Roman" w:hAnsi="Times New Roman" w:cs="Times New Roman"/>
          <w:color w:val="000000" w:themeColor="text1"/>
          <w:sz w:val="24"/>
          <w:szCs w:val="24"/>
        </w:rPr>
        <w:t>‹‹</w:t>
      </w:r>
      <w:r w:rsidR="00F72C5D">
        <w:rPr>
          <w:rFonts w:ascii="Times New Roman" w:hAnsi="Times New Roman" w:cs="Times New Roman"/>
          <w:color w:val="000000" w:themeColor="text1"/>
          <w:sz w:val="24"/>
          <w:szCs w:val="24"/>
        </w:rPr>
        <w:t>Avverrà</w:t>
      </w:r>
      <w:proofErr w:type="spellEnd"/>
      <w:r w:rsidR="00F72C5D">
        <w:rPr>
          <w:rFonts w:ascii="Times New Roman" w:hAnsi="Times New Roman" w:cs="Times New Roman"/>
          <w:color w:val="000000" w:themeColor="text1"/>
          <w:sz w:val="24"/>
          <w:szCs w:val="24"/>
        </w:rPr>
        <w:t xml:space="preserve"> infatti come a un uomo che, partendo per un viaggio, chiamò i suoi servi e consegnò loro i suoi beni. A uno diede cinque talenti, a un altro due, a un altro uno, secondo le capacità di ciascuno; poi partì. Subito colui che aveva ricevuto cinque talenti andò a impiegarli, e ne guadagnò altri cinque. Così anche quello che ne aveva ricevuti due, ne guadagnò altri due. Colui invece che aveva ricevuto un solo talento, andò a fare buca nel terreno e vi nascose il denaro del suo padrone. </w:t>
      </w:r>
      <w:r>
        <w:rPr>
          <w:rFonts w:ascii="Times New Roman" w:hAnsi="Times New Roman" w:cs="Times New Roman"/>
          <w:color w:val="000000" w:themeColor="text1"/>
          <w:sz w:val="24"/>
          <w:szCs w:val="24"/>
        </w:rPr>
        <w:t xml:space="preserve">Dopo molto tempo il padrone di quei servi tornò e volle regolare i conti con loro. Si presentò colui che aveva ricevuto cinque talenti e ne portò altri cinque, dicendo: “Signore, mi hai consegnato cinque talenti; ecco, ne ho guadagnati altri cinque”. “Bene, servo </w:t>
      </w:r>
      <w:r>
        <w:rPr>
          <w:rFonts w:ascii="Times New Roman" w:hAnsi="Times New Roman" w:cs="Times New Roman"/>
          <w:color w:val="000000" w:themeColor="text1"/>
          <w:sz w:val="24"/>
          <w:szCs w:val="24"/>
        </w:rPr>
        <w:lastRenderedPageBreak/>
        <w:t>buono e fedele – gli disse il suo padrone - , sei stato fedele nel poco, ti darò potere su molto; prendi parte alla gioia del tuo padrone”. Si presentò poi colui che aveva ricevuto due talenti e disse: “ Signore, mi hai consegnato due talenti; ecco, ne ho guadagnato altri due”. “ Bene, servo buono e fedele – gli disse il suo padrone - , sei stato fedele nel poco, ti darò potere su molto; prendi parte alla gioia del tuo padrone”. Si presentò infine colui che aveva ricevuto un solo talento e disse: “ Signore, so che sei un uomo duro, che mieti dove non hai seminato e raccogli dove non hai sparso. Ho avuto paura e sono andato a nascondere il tuo talento sotto terra: ecco ciò che è tuo”. Il padrone gli rispose: “ Servo, malvagio e pigro, tu sapevi che mieto dove non ho seminato e raccolgo dove non ho sparso; avresti dovuta affidare il mio denaro ai banchieri e così, ritornando, avrei ritirato il mio con l’interesse. Toglietegli dunque il talento, e datelo a chi ha i dieci talenti. Perché a chiunque ha, verrà dato e sarà nell’abbondanza; ma a chi non ha, verrà tolto anche quello che ha. E il servo inutile gettatelo fuori nelle tenebre; là sarà pianto e stridore di denti”</w:t>
      </w:r>
      <w:proofErr w:type="spellStart"/>
      <w:r>
        <w:rPr>
          <w:rFonts w:ascii="Times New Roman" w:hAnsi="Times New Roman" w:cs="Times New Roman"/>
          <w:color w:val="000000" w:themeColor="text1"/>
          <w:sz w:val="24"/>
          <w:szCs w:val="24"/>
        </w:rPr>
        <w:t>››</w:t>
      </w:r>
      <w:proofErr w:type="spellEnd"/>
      <w:r>
        <w:rPr>
          <w:rFonts w:ascii="Times New Roman" w:hAnsi="Times New Roman" w:cs="Times New Roman"/>
          <w:color w:val="000000" w:themeColor="text1"/>
          <w:sz w:val="24"/>
          <w:szCs w:val="24"/>
        </w:rPr>
        <w:t xml:space="preserve">. </w:t>
      </w:r>
    </w:p>
    <w:p w:rsidR="000A55A0" w:rsidRDefault="000A55A0" w:rsidP="00F72C5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Riflessione.</w:t>
      </w:r>
    </w:p>
    <w:p w:rsidR="000A55A0" w:rsidRDefault="000A55A0" w:rsidP="00F72C5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Terminata la riflessione i ragazzi vengono chiamati per nome. Rispondendo: </w:t>
      </w:r>
      <w:r>
        <w:rPr>
          <w:rFonts w:ascii="Times New Roman" w:hAnsi="Times New Roman" w:cs="Times New Roman"/>
          <w:b/>
          <w:color w:val="000000" w:themeColor="text1"/>
          <w:sz w:val="24"/>
          <w:szCs w:val="24"/>
        </w:rPr>
        <w:t>Eccomi!</w:t>
      </w:r>
      <w:r>
        <w:rPr>
          <w:rFonts w:ascii="Times New Roman" w:hAnsi="Times New Roman" w:cs="Times New Roman"/>
          <w:color w:val="000000" w:themeColor="text1"/>
          <w:sz w:val="24"/>
          <w:szCs w:val="24"/>
        </w:rPr>
        <w:t xml:space="preserve"> Si portano dinanzi al celebrante e si dispongono a semicerchio.</w:t>
      </w:r>
    </w:p>
    <w:p w:rsidR="000A55A0" w:rsidRDefault="000A55A0" w:rsidP="00F72C5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r w:rsidR="00B656C5">
        <w:rPr>
          <w:rFonts w:ascii="Times New Roman" w:hAnsi="Times New Roman" w:cs="Times New Roman"/>
          <w:color w:val="000000" w:themeColor="text1"/>
          <w:sz w:val="24"/>
          <w:szCs w:val="24"/>
        </w:rPr>
        <w:t xml:space="preserve"> Carissimi ragazzi, lungo la storia della salvezza Dio si è mostrato amico fedele nei confronti di ogni uomo. Il suo amore per noi non ha fine. Egli, però, desidera trovare anche in noi degli amici fedeli che possano vivere secondo la sua Parola, fonte vera di felicità. Vi chiedo pertanto: Volete crescere nell’amicizia con Dio vivendo con fedeltà la vostra preghiera quotidiana?</w:t>
      </w:r>
    </w:p>
    <w:p w:rsidR="00B656C5" w:rsidRDefault="00B656C5" w:rsidP="00F72C5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 Si, lo vogliamo!</w:t>
      </w:r>
    </w:p>
    <w:p w:rsidR="00B656C5" w:rsidRDefault="00B656C5" w:rsidP="00F72C5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 Volete cercare di scoprire giorno per giorno per giorno il disegno che Dio ha su ciascuno di voi mediante l’ascolto attento della sua Parola e la partecipazione fedele al cammino di catechesi?</w:t>
      </w:r>
    </w:p>
    <w:p w:rsidR="00B656C5" w:rsidRDefault="00B656C5" w:rsidP="00F72C5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 Si, lo vogliamo!</w:t>
      </w:r>
    </w:p>
    <w:p w:rsidR="00B656C5" w:rsidRDefault="00B656C5" w:rsidP="00F72C5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 Ragazzi carissimi, il Signore che ascolta le nostre preghiere esaudisca il vostro proposito, vi conceda di vivere in fedeltà la sua Parola e vi renda autentici discepoli del Vangelo, perché già qui in terra possiate gustare quanto è dolce la sua amicizia e quanto è grande il suo amore per noi.</w:t>
      </w:r>
    </w:p>
    <w:p w:rsidR="00B656C5" w:rsidRDefault="00B656C5" w:rsidP="00F72C5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 Benedetto nei secoli, il Signore!</w:t>
      </w:r>
    </w:p>
    <w:p w:rsidR="00B656C5" w:rsidRDefault="00B656C5" w:rsidP="00F72C5D">
      <w:pPr>
        <w:rPr>
          <w:rFonts w:ascii="Times New Roman" w:hAnsi="Times New Roman" w:cs="Times New Roman"/>
          <w:sz w:val="24"/>
          <w:szCs w:val="24"/>
        </w:rPr>
      </w:pPr>
      <w:r>
        <w:rPr>
          <w:rFonts w:ascii="Times New Roman" w:hAnsi="Times New Roman" w:cs="Times New Roman"/>
          <w:color w:val="FF0000"/>
          <w:sz w:val="24"/>
          <w:szCs w:val="24"/>
        </w:rPr>
        <w:t>Consegna del sigillo di fedeltà</w:t>
      </w:r>
    </w:p>
    <w:p w:rsidR="00B656C5" w:rsidRDefault="00B656C5" w:rsidP="00F72C5D">
      <w:pPr>
        <w:rPr>
          <w:rFonts w:ascii="Times New Roman" w:hAnsi="Times New Roman" w:cs="Times New Roman"/>
          <w:sz w:val="24"/>
          <w:szCs w:val="24"/>
        </w:rPr>
      </w:pPr>
      <w:r>
        <w:rPr>
          <w:rFonts w:ascii="Times New Roman" w:hAnsi="Times New Roman" w:cs="Times New Roman"/>
          <w:sz w:val="24"/>
          <w:szCs w:val="24"/>
        </w:rPr>
        <w:t xml:space="preserve">C. Ricevete il sigillo della fedeltà. Sia il segno del legame di amicizia che vi unisce al Signore nostro Dio. Possiate essere fedeli oggi nel poco, per poter domani partecipare del molto che Dio ha preparato per ciascuno dei suoi figli. </w:t>
      </w:r>
    </w:p>
    <w:p w:rsidR="00B656C5" w:rsidRDefault="00B656C5" w:rsidP="00F72C5D">
      <w:pPr>
        <w:rPr>
          <w:rFonts w:ascii="Times New Roman" w:hAnsi="Times New Roman" w:cs="Times New Roman"/>
          <w:sz w:val="24"/>
          <w:szCs w:val="24"/>
        </w:rPr>
      </w:pPr>
      <w:r>
        <w:rPr>
          <w:rFonts w:ascii="Times New Roman" w:hAnsi="Times New Roman" w:cs="Times New Roman"/>
          <w:sz w:val="24"/>
          <w:szCs w:val="24"/>
        </w:rPr>
        <w:t>T. Amen.</w:t>
      </w:r>
    </w:p>
    <w:p w:rsidR="00B656C5" w:rsidRDefault="00B656C5" w:rsidP="00F72C5D">
      <w:pPr>
        <w:rPr>
          <w:rFonts w:ascii="Times New Roman" w:hAnsi="Times New Roman" w:cs="Times New Roman"/>
          <w:b/>
          <w:sz w:val="24"/>
          <w:szCs w:val="24"/>
        </w:rPr>
      </w:pPr>
      <w:r w:rsidRPr="00B656C5">
        <w:rPr>
          <w:rFonts w:ascii="Times New Roman" w:hAnsi="Times New Roman" w:cs="Times New Roman"/>
          <w:b/>
          <w:sz w:val="24"/>
          <w:szCs w:val="24"/>
        </w:rPr>
        <w:t>Avviene qui la consegna di un anello o di un braccialetto, segno della fedeltà di Dio. Si po</w:t>
      </w:r>
      <w:r>
        <w:rPr>
          <w:rFonts w:ascii="Times New Roman" w:hAnsi="Times New Roman" w:cs="Times New Roman"/>
          <w:b/>
          <w:sz w:val="24"/>
          <w:szCs w:val="24"/>
        </w:rPr>
        <w:t>ssono usare le seguenti parole:</w:t>
      </w:r>
    </w:p>
    <w:p w:rsidR="00B656C5" w:rsidRDefault="00B656C5" w:rsidP="00F72C5D">
      <w:pPr>
        <w:rPr>
          <w:rFonts w:ascii="Times New Roman" w:hAnsi="Times New Roman" w:cs="Times New Roman"/>
          <w:sz w:val="24"/>
          <w:szCs w:val="24"/>
        </w:rPr>
      </w:pPr>
      <w:r>
        <w:rPr>
          <w:rFonts w:ascii="Times New Roman" w:hAnsi="Times New Roman" w:cs="Times New Roman"/>
          <w:sz w:val="24"/>
          <w:szCs w:val="24"/>
        </w:rPr>
        <w:t>C. Questo segno ti ricorda la fedeltà di Dio. Riponi in lui la tua fiducia!</w:t>
      </w:r>
    </w:p>
    <w:p w:rsidR="00B656C5" w:rsidRDefault="00B656C5" w:rsidP="00F72C5D">
      <w:pPr>
        <w:rPr>
          <w:rFonts w:ascii="Times New Roman" w:hAnsi="Times New Roman" w:cs="Times New Roman"/>
          <w:sz w:val="24"/>
          <w:szCs w:val="24"/>
        </w:rPr>
      </w:pPr>
      <w:r>
        <w:rPr>
          <w:rFonts w:ascii="Times New Roman" w:hAnsi="Times New Roman" w:cs="Times New Roman"/>
          <w:sz w:val="24"/>
          <w:szCs w:val="24"/>
        </w:rPr>
        <w:t>R. Amen.</w:t>
      </w:r>
    </w:p>
    <w:p w:rsidR="00B656C5" w:rsidRDefault="00B656C5" w:rsidP="00F72C5D">
      <w:pPr>
        <w:rPr>
          <w:rFonts w:ascii="Times New Roman" w:hAnsi="Times New Roman" w:cs="Times New Roman"/>
          <w:color w:val="FF0000"/>
          <w:sz w:val="24"/>
          <w:szCs w:val="24"/>
        </w:rPr>
      </w:pPr>
      <w:r>
        <w:rPr>
          <w:rFonts w:ascii="Times New Roman" w:hAnsi="Times New Roman" w:cs="Times New Roman"/>
          <w:color w:val="FF0000"/>
          <w:sz w:val="24"/>
          <w:szCs w:val="24"/>
        </w:rPr>
        <w:t>Preghiera dei fedeli</w:t>
      </w:r>
    </w:p>
    <w:p w:rsidR="00B656C5" w:rsidRDefault="00B656C5" w:rsidP="00F72C5D">
      <w:pPr>
        <w:rPr>
          <w:rFonts w:ascii="Times New Roman" w:hAnsi="Times New Roman" w:cs="Times New Roman"/>
          <w:sz w:val="24"/>
          <w:szCs w:val="24"/>
        </w:rPr>
      </w:pPr>
      <w:r>
        <w:rPr>
          <w:rFonts w:ascii="Times New Roman" w:hAnsi="Times New Roman" w:cs="Times New Roman"/>
          <w:sz w:val="24"/>
          <w:szCs w:val="24"/>
        </w:rPr>
        <w:t>C. Carissimi ragazzi, Dio è fedele alla sua promessa e non viene meno alla parola data. Egli ascolta il grido dei suoi figli che con fiducia ricorron</w:t>
      </w:r>
      <w:r w:rsidR="00BB0263">
        <w:rPr>
          <w:rFonts w:ascii="Times New Roman" w:hAnsi="Times New Roman" w:cs="Times New Roman"/>
          <w:sz w:val="24"/>
          <w:szCs w:val="24"/>
        </w:rPr>
        <w:t>o a lui. Preghiamo insieme e di</w:t>
      </w:r>
      <w:r>
        <w:rPr>
          <w:rFonts w:ascii="Times New Roman" w:hAnsi="Times New Roman" w:cs="Times New Roman"/>
          <w:sz w:val="24"/>
          <w:szCs w:val="24"/>
        </w:rPr>
        <w:t>ciamo:</w:t>
      </w:r>
    </w:p>
    <w:p w:rsidR="00BB0263" w:rsidRDefault="00B656C5" w:rsidP="00F72C5D">
      <w:pPr>
        <w:rPr>
          <w:rFonts w:ascii="Times New Roman" w:hAnsi="Times New Roman" w:cs="Times New Roman"/>
          <w:sz w:val="24"/>
          <w:szCs w:val="24"/>
        </w:rPr>
      </w:pPr>
      <w:r>
        <w:rPr>
          <w:rFonts w:ascii="Times New Roman" w:hAnsi="Times New Roman" w:cs="Times New Roman"/>
          <w:sz w:val="24"/>
          <w:szCs w:val="24"/>
        </w:rPr>
        <w:t>T. Donaci</w:t>
      </w:r>
      <w:r w:rsidR="00BB0263">
        <w:rPr>
          <w:rFonts w:ascii="Times New Roman" w:hAnsi="Times New Roman" w:cs="Times New Roman"/>
          <w:sz w:val="24"/>
          <w:szCs w:val="24"/>
        </w:rPr>
        <w:t>,</w:t>
      </w:r>
      <w:r>
        <w:rPr>
          <w:rFonts w:ascii="Times New Roman" w:hAnsi="Times New Roman" w:cs="Times New Roman"/>
          <w:sz w:val="24"/>
          <w:szCs w:val="24"/>
        </w:rPr>
        <w:t xml:space="preserve"> Signore</w:t>
      </w:r>
      <w:r w:rsidR="00BB0263">
        <w:rPr>
          <w:rFonts w:ascii="Times New Roman" w:hAnsi="Times New Roman" w:cs="Times New Roman"/>
          <w:sz w:val="24"/>
          <w:szCs w:val="24"/>
        </w:rPr>
        <w:t>,</w:t>
      </w:r>
      <w:r>
        <w:rPr>
          <w:rFonts w:ascii="Times New Roman" w:hAnsi="Times New Roman" w:cs="Times New Roman"/>
          <w:sz w:val="24"/>
          <w:szCs w:val="24"/>
        </w:rPr>
        <w:t xml:space="preserve"> la fedeltà del cuore</w:t>
      </w:r>
      <w:r w:rsidR="00BB0263">
        <w:rPr>
          <w:rFonts w:ascii="Times New Roman" w:hAnsi="Times New Roman" w:cs="Times New Roman"/>
          <w:sz w:val="24"/>
          <w:szCs w:val="24"/>
        </w:rPr>
        <w:t>!</w:t>
      </w:r>
    </w:p>
    <w:p w:rsidR="00BB0263" w:rsidRDefault="00BB0263" w:rsidP="00F72C5D">
      <w:pPr>
        <w:rPr>
          <w:rFonts w:ascii="Times New Roman" w:hAnsi="Times New Roman" w:cs="Times New Roman"/>
          <w:sz w:val="24"/>
          <w:szCs w:val="24"/>
        </w:rPr>
      </w:pPr>
      <w:r w:rsidRPr="00BB0263">
        <w:rPr>
          <w:rFonts w:ascii="Times New Roman" w:hAnsi="Times New Roman" w:cs="Times New Roman"/>
          <w:b/>
          <w:sz w:val="24"/>
          <w:szCs w:val="24"/>
        </w:rPr>
        <w:t>1.</w:t>
      </w:r>
      <w:r>
        <w:rPr>
          <w:rFonts w:ascii="Times New Roman" w:hAnsi="Times New Roman" w:cs="Times New Roman"/>
          <w:sz w:val="24"/>
          <w:szCs w:val="24"/>
        </w:rPr>
        <w:t xml:space="preserve"> Perché impariamo a superare quella pigrizia che rallenta il nostro cammino spirituale. Preghiamo.</w:t>
      </w:r>
    </w:p>
    <w:p w:rsidR="00BB0263" w:rsidRDefault="00BB0263" w:rsidP="00F72C5D">
      <w:pPr>
        <w:rPr>
          <w:rFonts w:ascii="Times New Roman" w:hAnsi="Times New Roman" w:cs="Times New Roman"/>
          <w:sz w:val="24"/>
          <w:szCs w:val="24"/>
        </w:rPr>
      </w:pPr>
      <w:r w:rsidRPr="00BB0263">
        <w:rPr>
          <w:rFonts w:ascii="Times New Roman" w:hAnsi="Times New Roman" w:cs="Times New Roman"/>
          <w:b/>
          <w:sz w:val="24"/>
          <w:szCs w:val="24"/>
        </w:rPr>
        <w:t xml:space="preserve">2. </w:t>
      </w:r>
      <w:r>
        <w:rPr>
          <w:rFonts w:ascii="Times New Roman" w:hAnsi="Times New Roman" w:cs="Times New Roman"/>
          <w:sz w:val="24"/>
          <w:szCs w:val="24"/>
        </w:rPr>
        <w:t>Perché nello scorrere delle nostre giornate possiamo sempre trovare spazio e momenti di silenzio da dedicare al dialogo con Dio. Preghiamo</w:t>
      </w:r>
    </w:p>
    <w:p w:rsidR="00BB0263" w:rsidRDefault="00BB0263" w:rsidP="00BB0263">
      <w:pPr>
        <w:rPr>
          <w:rFonts w:ascii="Times New Roman" w:hAnsi="Times New Roman" w:cs="Times New Roman"/>
          <w:sz w:val="24"/>
          <w:szCs w:val="24"/>
        </w:rPr>
      </w:pPr>
      <w:r>
        <w:rPr>
          <w:rFonts w:ascii="Times New Roman" w:hAnsi="Times New Roman" w:cs="Times New Roman"/>
          <w:b/>
          <w:sz w:val="24"/>
          <w:szCs w:val="24"/>
        </w:rPr>
        <w:t xml:space="preserve">3. </w:t>
      </w:r>
      <w:r>
        <w:rPr>
          <w:rFonts w:ascii="Times New Roman" w:hAnsi="Times New Roman" w:cs="Times New Roman"/>
          <w:sz w:val="24"/>
          <w:szCs w:val="24"/>
        </w:rPr>
        <w:t>Perché possiamo crescere nell’amore verso Dio e verso i fratelli, mediante una meditazione costante e fedele delle Sacre Scritture. Preghiamo.</w:t>
      </w:r>
    </w:p>
    <w:p w:rsidR="00BB0263" w:rsidRDefault="00BB0263" w:rsidP="00BB0263">
      <w:pPr>
        <w:rPr>
          <w:rFonts w:ascii="Times New Roman" w:hAnsi="Times New Roman" w:cs="Times New Roman"/>
          <w:sz w:val="24"/>
          <w:szCs w:val="24"/>
        </w:rPr>
      </w:pPr>
      <w:r>
        <w:rPr>
          <w:rFonts w:ascii="Times New Roman" w:hAnsi="Times New Roman" w:cs="Times New Roman"/>
          <w:b/>
          <w:sz w:val="24"/>
          <w:szCs w:val="24"/>
        </w:rPr>
        <w:t xml:space="preserve">4. </w:t>
      </w:r>
      <w:r>
        <w:rPr>
          <w:rFonts w:ascii="Times New Roman" w:hAnsi="Times New Roman" w:cs="Times New Roman"/>
          <w:sz w:val="24"/>
          <w:szCs w:val="24"/>
        </w:rPr>
        <w:t>Perché impariamo a compiere con fedeltà gli impegni che ci assumiamo in famiglia, a scuola, a catechismo e ovunque ci troviamo. Preghiamo.</w:t>
      </w:r>
    </w:p>
    <w:p w:rsidR="00BB0263" w:rsidRDefault="00BB0263" w:rsidP="00BB0263">
      <w:pPr>
        <w:rPr>
          <w:rFonts w:ascii="Times New Roman" w:hAnsi="Times New Roman" w:cs="Times New Roman"/>
          <w:b/>
          <w:sz w:val="24"/>
          <w:szCs w:val="24"/>
        </w:rPr>
      </w:pPr>
      <w:r>
        <w:rPr>
          <w:rFonts w:ascii="Times New Roman" w:hAnsi="Times New Roman" w:cs="Times New Roman"/>
          <w:b/>
          <w:sz w:val="24"/>
          <w:szCs w:val="24"/>
        </w:rPr>
        <w:t>Padre Nostro.</w:t>
      </w:r>
    </w:p>
    <w:p w:rsidR="00BB0263" w:rsidRDefault="00BB0263" w:rsidP="00BB0263">
      <w:pPr>
        <w:rPr>
          <w:rFonts w:ascii="Times New Roman" w:hAnsi="Times New Roman" w:cs="Times New Roman"/>
          <w:sz w:val="24"/>
          <w:szCs w:val="24"/>
        </w:rPr>
      </w:pPr>
      <w:r>
        <w:rPr>
          <w:rFonts w:ascii="Times New Roman" w:hAnsi="Times New Roman" w:cs="Times New Roman"/>
          <w:sz w:val="24"/>
          <w:szCs w:val="24"/>
        </w:rPr>
        <w:t xml:space="preserve">C. O Dio, hai posto nel cielo il sole, la luna e l’arcobaleno come segni della tua fedeltà, tu mantieni la promessa e apri a chi bussa alla tua porta: ascolta le preghiere con grande fiducia ti rivolgiamo e aiutaci a vivere ogni giorno nella fedeltà alla chiamata che abbiamo ricevuto nel battesimo, cercando di compiere la tua volontà, fonte della vera gioia. Per Cristo nostro Signore. </w:t>
      </w:r>
    </w:p>
    <w:p w:rsidR="00BB0263" w:rsidRDefault="00BB0263" w:rsidP="00BB0263">
      <w:pPr>
        <w:rPr>
          <w:rFonts w:ascii="Times New Roman" w:hAnsi="Times New Roman" w:cs="Times New Roman"/>
          <w:sz w:val="24"/>
          <w:szCs w:val="24"/>
        </w:rPr>
      </w:pPr>
      <w:r>
        <w:rPr>
          <w:rFonts w:ascii="Times New Roman" w:hAnsi="Times New Roman" w:cs="Times New Roman"/>
          <w:sz w:val="24"/>
          <w:szCs w:val="24"/>
        </w:rPr>
        <w:t>T. Amen.</w:t>
      </w:r>
    </w:p>
    <w:p w:rsidR="00BB0263" w:rsidRDefault="00BB0263" w:rsidP="00BB0263">
      <w:pPr>
        <w:rPr>
          <w:rFonts w:ascii="Times New Roman" w:hAnsi="Times New Roman" w:cs="Times New Roman"/>
          <w:b/>
          <w:sz w:val="24"/>
          <w:szCs w:val="24"/>
        </w:rPr>
      </w:pPr>
      <w:r>
        <w:rPr>
          <w:rFonts w:ascii="Times New Roman" w:hAnsi="Times New Roman" w:cs="Times New Roman"/>
          <w:b/>
          <w:sz w:val="24"/>
          <w:szCs w:val="24"/>
        </w:rPr>
        <w:t>Benedizione.</w:t>
      </w:r>
    </w:p>
    <w:p w:rsidR="00BB0263" w:rsidRPr="00BB0263" w:rsidRDefault="00BB0263" w:rsidP="00BB0263">
      <w:pPr>
        <w:rPr>
          <w:rFonts w:ascii="Times New Roman" w:hAnsi="Times New Roman" w:cs="Times New Roman"/>
          <w:color w:val="FF0000"/>
          <w:sz w:val="24"/>
          <w:szCs w:val="24"/>
        </w:rPr>
      </w:pPr>
      <w:r>
        <w:rPr>
          <w:rFonts w:ascii="Times New Roman" w:hAnsi="Times New Roman" w:cs="Times New Roman"/>
          <w:b/>
          <w:color w:val="FF0000"/>
          <w:sz w:val="24"/>
          <w:szCs w:val="24"/>
        </w:rPr>
        <w:t>Canto finale</w:t>
      </w:r>
    </w:p>
    <w:p w:rsidR="00BB0263" w:rsidRDefault="00BB0263" w:rsidP="00F72C5D">
      <w:pPr>
        <w:rPr>
          <w:rFonts w:ascii="Times New Roman" w:hAnsi="Times New Roman" w:cs="Times New Roman"/>
          <w:sz w:val="24"/>
          <w:szCs w:val="24"/>
        </w:rPr>
      </w:pPr>
    </w:p>
    <w:p w:rsidR="00BB0263" w:rsidRPr="00B656C5" w:rsidRDefault="00BB0263" w:rsidP="00F72C5D">
      <w:pPr>
        <w:rPr>
          <w:rFonts w:ascii="Times New Roman" w:hAnsi="Times New Roman" w:cs="Times New Roman"/>
          <w:sz w:val="24"/>
          <w:szCs w:val="24"/>
        </w:rPr>
      </w:pPr>
    </w:p>
    <w:p w:rsidR="000A55A0" w:rsidRPr="000A55A0" w:rsidRDefault="000A55A0" w:rsidP="00F72C5D">
      <w:pPr>
        <w:rPr>
          <w:rFonts w:ascii="Times New Roman" w:hAnsi="Times New Roman" w:cs="Times New Roman"/>
          <w:color w:val="000000" w:themeColor="text1"/>
          <w:sz w:val="24"/>
          <w:szCs w:val="24"/>
        </w:rPr>
      </w:pPr>
    </w:p>
    <w:p w:rsidR="00F72C5D" w:rsidRPr="00F72C5D" w:rsidRDefault="00F72C5D" w:rsidP="00282B53">
      <w:pPr>
        <w:rPr>
          <w:rFonts w:ascii="Times New Roman" w:hAnsi="Times New Roman" w:cs="Times New Roman"/>
          <w:color w:val="000000" w:themeColor="text1"/>
          <w:sz w:val="24"/>
          <w:szCs w:val="24"/>
        </w:rPr>
      </w:pPr>
    </w:p>
    <w:sectPr w:rsidR="00F72C5D" w:rsidRPr="00F72C5D" w:rsidSect="00EC07E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F2356"/>
    <w:multiLevelType w:val="hybridMultilevel"/>
    <w:tmpl w:val="AAA86F26"/>
    <w:lvl w:ilvl="0" w:tplc="E67CE368">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hyphenationZone w:val="283"/>
  <w:characterSpacingControl w:val="doNotCompress"/>
  <w:compat>
    <w:useFELayout/>
  </w:compat>
  <w:rsids>
    <w:rsidRoot w:val="00282B53"/>
    <w:rsid w:val="0008109F"/>
    <w:rsid w:val="000A55A0"/>
    <w:rsid w:val="000B5464"/>
    <w:rsid w:val="000C0740"/>
    <w:rsid w:val="001F7B05"/>
    <w:rsid w:val="0020376C"/>
    <w:rsid w:val="00282B53"/>
    <w:rsid w:val="005075FD"/>
    <w:rsid w:val="009206AE"/>
    <w:rsid w:val="009811FA"/>
    <w:rsid w:val="00B656C5"/>
    <w:rsid w:val="00BB0263"/>
    <w:rsid w:val="00C1204C"/>
    <w:rsid w:val="00D559F1"/>
    <w:rsid w:val="00EC07EB"/>
    <w:rsid w:val="00F72C5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07E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82B5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1451</Words>
  <Characters>8272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Sandra</cp:lastModifiedBy>
  <cp:revision>4</cp:revision>
  <dcterms:created xsi:type="dcterms:W3CDTF">2013-01-16T11:24:00Z</dcterms:created>
  <dcterms:modified xsi:type="dcterms:W3CDTF">2013-10-03T15:00:00Z</dcterms:modified>
</cp:coreProperties>
</file>